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91140" w14:textId="77777777" w:rsidR="0043049B" w:rsidRPr="006B14AF" w:rsidRDefault="0043049B" w:rsidP="006B14AF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6B14AF">
        <w:rPr>
          <w:rFonts w:asciiTheme="minorHAnsi" w:hAnsiTheme="minorHAnsi" w:cstheme="minorHAnsi"/>
          <w:b/>
          <w:color w:val="auto"/>
        </w:rPr>
        <w:t>Practice Guidance for identifying Bruising Marks in Non Mobile Infants</w:t>
      </w:r>
    </w:p>
    <w:p w14:paraId="5F3C85F8" w14:textId="77777777" w:rsidR="006B14AF" w:rsidRDefault="006B14AF">
      <w:pPr>
        <w:rPr>
          <w:b/>
        </w:rPr>
      </w:pPr>
    </w:p>
    <w:p w14:paraId="3D591142" w14:textId="0390C63A" w:rsidR="00B63A2C" w:rsidRPr="006B14AF" w:rsidRDefault="00B63A2C" w:rsidP="006B14A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B14AF">
        <w:rPr>
          <w:rFonts w:asciiTheme="minorHAnsi" w:hAnsiTheme="minorHAnsi" w:cstheme="minorHAnsi"/>
          <w:b/>
          <w:color w:val="auto"/>
          <w:sz w:val="22"/>
          <w:szCs w:val="22"/>
        </w:rPr>
        <w:t>Appendix A: Skin Map</w:t>
      </w:r>
      <w:r w:rsidR="006B14A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D591144" wp14:editId="7666192B">
            <wp:simplePos x="0" y="0"/>
            <wp:positionH relativeFrom="column">
              <wp:posOffset>-635</wp:posOffset>
            </wp:positionH>
            <wp:positionV relativeFrom="paragraph">
              <wp:posOffset>489585</wp:posOffset>
            </wp:positionV>
            <wp:extent cx="6562725" cy="5716270"/>
            <wp:effectExtent l="0" t="0" r="0" b="0"/>
            <wp:wrapTight wrapText="bothSides">
              <wp:wrapPolygon edited="0">
                <wp:start x="0" y="0"/>
                <wp:lineTo x="0" y="21523"/>
                <wp:lineTo x="21569" y="21523"/>
                <wp:lineTo x="2156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7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91143" w14:textId="78FE6B5B" w:rsidR="00B63A2C" w:rsidRPr="00B63A2C" w:rsidRDefault="006B14AF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91147" wp14:editId="1AB0501F">
                <wp:simplePos x="0" y="0"/>
                <wp:positionH relativeFrom="column">
                  <wp:posOffset>352425</wp:posOffset>
                </wp:positionH>
                <wp:positionV relativeFrom="paragraph">
                  <wp:posOffset>6299835</wp:posOffset>
                </wp:positionV>
                <wp:extent cx="5693410" cy="1638300"/>
                <wp:effectExtent l="9525" t="9525" r="1206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114F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Child’s name: </w:t>
                            </w:r>
                          </w:p>
                          <w:p w14:paraId="3D591150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Date of birth: </w:t>
                            </w:r>
                          </w:p>
                          <w:p w14:paraId="3D591151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Date/time of skin markings/injuries observed: </w:t>
                            </w:r>
                          </w:p>
                          <w:p w14:paraId="3D591152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Who injuries observed by: </w:t>
                            </w:r>
                          </w:p>
                          <w:p w14:paraId="3D591153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Information recorded: </w:t>
                            </w:r>
                          </w:p>
                          <w:p w14:paraId="3D591154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Date: </w:t>
                            </w:r>
                          </w:p>
                          <w:p w14:paraId="3D591155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Time: </w:t>
                            </w:r>
                          </w:p>
                          <w:p w14:paraId="3D591156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3D591157" w14:textId="77777777" w:rsidR="008A49FE" w:rsidRPr="008A49FE" w:rsidRDefault="008A49FE" w:rsidP="008A49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A49FE">
                              <w:rPr>
                                <w:b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1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496.05pt;width:448.3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b+KwIAAFE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">
                <v:textbox>
                  <w:txbxContent>
                    <w:p w14:paraId="3D59114F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Child’s name: </w:t>
                      </w:r>
                    </w:p>
                    <w:p w14:paraId="3D591150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Date of birth: </w:t>
                      </w:r>
                    </w:p>
                    <w:p w14:paraId="3D591151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Date/time of skin markings/injuries observed: </w:t>
                      </w:r>
                    </w:p>
                    <w:p w14:paraId="3D591152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Who injuries observed by: </w:t>
                      </w:r>
                    </w:p>
                    <w:p w14:paraId="3D591153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Information recorded: </w:t>
                      </w:r>
                    </w:p>
                    <w:p w14:paraId="3D591154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Date: </w:t>
                      </w:r>
                    </w:p>
                    <w:p w14:paraId="3D591155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Time: </w:t>
                      </w:r>
                    </w:p>
                    <w:p w14:paraId="3D591156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 xml:space="preserve">Name: </w:t>
                      </w:r>
                    </w:p>
                    <w:p w14:paraId="3D591157" w14:textId="77777777" w:rsidR="008A49FE" w:rsidRPr="008A49FE" w:rsidRDefault="008A49FE" w:rsidP="008A49FE">
                      <w:pPr>
                        <w:pStyle w:val="NoSpacing"/>
                        <w:rPr>
                          <w:b/>
                        </w:rPr>
                      </w:pPr>
                      <w:r w:rsidRPr="008A49FE">
                        <w:rPr>
                          <w:b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A2C" w:rsidRPr="00B63A2C" w:rsidSect="006B14AF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114A" w14:textId="77777777" w:rsidR="0043049B" w:rsidRDefault="0043049B" w:rsidP="0043049B">
      <w:pPr>
        <w:spacing w:after="0" w:line="240" w:lineRule="auto"/>
      </w:pPr>
      <w:r>
        <w:separator/>
      </w:r>
    </w:p>
  </w:endnote>
  <w:endnote w:type="continuationSeparator" w:id="0">
    <w:p w14:paraId="3D59114B" w14:textId="77777777" w:rsidR="0043049B" w:rsidRDefault="0043049B" w:rsidP="0043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1148" w14:textId="77777777" w:rsidR="0043049B" w:rsidRDefault="0043049B" w:rsidP="0043049B">
      <w:pPr>
        <w:spacing w:after="0" w:line="240" w:lineRule="auto"/>
      </w:pPr>
      <w:r>
        <w:separator/>
      </w:r>
    </w:p>
  </w:footnote>
  <w:footnote w:type="continuationSeparator" w:id="0">
    <w:p w14:paraId="3D591149" w14:textId="77777777" w:rsidR="0043049B" w:rsidRDefault="0043049B" w:rsidP="0043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114C" w14:textId="4512D9A6" w:rsidR="0043049B" w:rsidRDefault="006B14AF" w:rsidP="006B14AF">
    <w:pPr>
      <w:pStyle w:val="Header"/>
      <w:jc w:val="center"/>
    </w:pPr>
    <w:r w:rsidRPr="006B14AF">
      <w:rPr>
        <w:noProof/>
        <w:lang w:eastAsia="en-GB"/>
      </w:rPr>
      <w:drawing>
        <wp:inline distT="0" distB="0" distL="0" distR="0" wp14:anchorId="0B5B59D0" wp14:editId="20924A17">
          <wp:extent cx="5731510" cy="1045841"/>
          <wp:effectExtent l="0" t="0" r="0" b="0"/>
          <wp:docPr id="2" name="Picture 2" descr="\\fs-01-005\users$\Home7\KevJohnson\SETTINGS\Desktop\Comms &amp; Digital Media\New Logo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-01-005\users$\Home7\KevJohnson\SETTINGS\Desktop\Comms &amp; Digital Media\New Logo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2C"/>
    <w:rsid w:val="00105756"/>
    <w:rsid w:val="002813D0"/>
    <w:rsid w:val="0033134F"/>
    <w:rsid w:val="0036317C"/>
    <w:rsid w:val="0043049B"/>
    <w:rsid w:val="004F0DAC"/>
    <w:rsid w:val="00530031"/>
    <w:rsid w:val="006B14AF"/>
    <w:rsid w:val="00724A92"/>
    <w:rsid w:val="007343DF"/>
    <w:rsid w:val="008A49FE"/>
    <w:rsid w:val="00951A26"/>
    <w:rsid w:val="00B63A2C"/>
    <w:rsid w:val="00CB55BB"/>
    <w:rsid w:val="00EA6BC7"/>
    <w:rsid w:val="00E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591140"/>
  <w15:docId w15:val="{C419C182-FE4B-41B0-A15F-0831F95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A49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A49F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0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9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14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4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51057EF7B4D41B957E7430E357828" ma:contentTypeVersion="3" ma:contentTypeDescription="Create a new document." ma:contentTypeScope="" ma:versionID="064303ac9b7813ab719267e18350c7bc">
  <xsd:schema xmlns:xsd="http://www.w3.org/2001/XMLSchema" xmlns:p="http://schemas.microsoft.com/office/2006/metadata/properties" xmlns:ns3="dd49203a-9134-4987-9c80-527922a8ebd1" targetNamespace="http://schemas.microsoft.com/office/2006/metadata/properties" ma:root="true" ma:fieldsID="aa4fcf4444f6ab1e0fcc9960c5e21b27" ns3:_="">
    <xsd:import namespace="dd49203a-9134-4987-9c80-527922a8ebd1"/>
    <xsd:element name="properties">
      <xsd:complexType>
        <xsd:sequence>
          <xsd:element name="documentManagement">
            <xsd:complexType>
              <xsd:all>
                <xsd:element ref="ns3:Procedures_x0020_Manual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9203a-9134-4987-9c80-527922a8ebd1" elementFormDefault="qualified">
    <xsd:import namespace="http://schemas.microsoft.com/office/2006/documentManagement/types"/>
    <xsd:element name="Procedures_x0020_Manual_x0020_Document_x0020_Type" ma:index="9" nillable="true" ma:displayName="Procedures Manual Document Type" ma:default="Local Protocols" ma:format="Dropdown" ma:internalName="Procedures_x0020_Manual_x0020_Document_x0020_Type">
      <xsd:simpleType>
        <xsd:restriction base="dms:Choice">
          <xsd:enumeration value="Local Protocols"/>
          <xsd:enumeration value="Local Resources"/>
          <xsd:enumeration value="New Tri.X Template"/>
          <xsd:enumeration value="Tea-Break Guides"/>
          <xsd:enumeration value="Word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cedures_x0020_Manual_x0020_Document_x0020_Type xmlns="dd49203a-9134-4987-9c80-527922a8ebd1">Local Protocols</Procedures_x0020_Manual_x0020_Document_x0020_Type>
  </documentManagement>
</p:properties>
</file>

<file path=customXml/itemProps1.xml><?xml version="1.0" encoding="utf-8"?>
<ds:datastoreItem xmlns:ds="http://schemas.openxmlformats.org/officeDocument/2006/customXml" ds:itemID="{D34D2B84-6798-4012-A262-066101369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0AC53-11A5-45BB-B82C-86ED1B3F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203a-9134-4987-9c80-527922a8eb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B045F5-BB8D-4FF7-A47E-DC8C388C18A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d49203a-9134-4987-9c80-527922a8e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AppendixA_Skin_Map</vt:lpstr>
    </vt:vector>
  </TitlesOfParts>
  <Company>Northamptonshire County Council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AppendixA_Skin_Map</dc:title>
  <dc:creator>ageorge</dc:creator>
  <cp:lastModifiedBy>Kevin Paul Johnson</cp:lastModifiedBy>
  <cp:revision>2</cp:revision>
  <dcterms:created xsi:type="dcterms:W3CDTF">2021-10-01T08:33:00Z</dcterms:created>
  <dcterms:modified xsi:type="dcterms:W3CDTF">2021-10-01T08:33:00Z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0x0101007AB51057EF7B4D41B957E7430E357828</vt:lpwstr>
  </property>
  <property fmtid="{D5CDD505-2E9C-101B-9397-08002B2CF9AE}" pid="3" name="MeetingDocType">
    <vt:lpwstr>Local Protocols</vt:lpwstr>
  </property>
  <property fmtid="{D5CDD505-2E9C-101B-9397-08002B2CF9AE}" pid="4" name="Order">
    <vt:r8>20200</vt:r8>
  </property>
</Properties>
</file>