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A854" w14:textId="77777777" w:rsidR="00830378" w:rsidRDefault="00E505FA" w:rsidP="0083037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C24A6D" w14:textId="77777777" w:rsidR="00830378" w:rsidRDefault="00830378" w:rsidP="00830378">
      <w:pPr>
        <w:spacing w:after="0" w:line="240" w:lineRule="auto"/>
      </w:pPr>
    </w:p>
    <w:p w14:paraId="1CADFC03" w14:textId="77777777" w:rsidR="00830378" w:rsidRDefault="00830378" w:rsidP="00830378">
      <w:pPr>
        <w:spacing w:after="0" w:line="240" w:lineRule="auto"/>
      </w:pPr>
    </w:p>
    <w:p w14:paraId="59A9C359" w14:textId="77777777" w:rsidR="00830378" w:rsidRDefault="00830378" w:rsidP="00830378">
      <w:pPr>
        <w:spacing w:after="0" w:line="240" w:lineRule="auto"/>
      </w:pPr>
    </w:p>
    <w:p w14:paraId="60B81961" w14:textId="77777777" w:rsidR="00830378" w:rsidRDefault="00830378" w:rsidP="00830378">
      <w:pPr>
        <w:spacing w:after="0" w:line="240" w:lineRule="auto"/>
      </w:pPr>
    </w:p>
    <w:p w14:paraId="11B2753C" w14:textId="77777777" w:rsidR="00830378" w:rsidRDefault="00830378" w:rsidP="00830378">
      <w:pPr>
        <w:spacing w:after="0" w:line="240" w:lineRule="auto"/>
      </w:pPr>
    </w:p>
    <w:p w14:paraId="06482DDB" w14:textId="77777777" w:rsidR="00842E7A" w:rsidRDefault="00E505FA" w:rsidP="00842E7A">
      <w:pPr>
        <w:pStyle w:val="ListParagraph"/>
        <w:ind w:left="0"/>
        <w:jc w:val="center"/>
        <w:rPr>
          <w:rFonts w:ascii="Arial" w:hAnsi="Arial" w:cs="Arial"/>
          <w:b/>
          <w:u w:val="single"/>
        </w:rPr>
      </w:pPr>
      <w:r>
        <w:tab/>
      </w:r>
      <w:r w:rsidR="00842E7A" w:rsidRPr="00F46AA6">
        <w:rPr>
          <w:rFonts w:ascii="Arial" w:hAnsi="Arial" w:cs="Arial"/>
          <w:b/>
          <w:u w:val="single"/>
        </w:rPr>
        <w:t>D</w:t>
      </w:r>
      <w:r w:rsidR="00842E7A">
        <w:rPr>
          <w:rFonts w:ascii="Arial" w:hAnsi="Arial" w:cs="Arial"/>
          <w:b/>
          <w:u w:val="single"/>
        </w:rPr>
        <w:t xml:space="preserve">esignated </w:t>
      </w:r>
      <w:r w:rsidR="00842E7A" w:rsidRPr="00F46AA6">
        <w:rPr>
          <w:rFonts w:ascii="Arial" w:hAnsi="Arial" w:cs="Arial"/>
          <w:b/>
          <w:u w:val="single"/>
        </w:rPr>
        <w:t>O</w:t>
      </w:r>
      <w:r w:rsidR="00842E7A">
        <w:rPr>
          <w:rFonts w:ascii="Arial" w:hAnsi="Arial" w:cs="Arial"/>
          <w:b/>
          <w:u w:val="single"/>
        </w:rPr>
        <w:t>fficer (formerly LADO)</w:t>
      </w:r>
      <w:r w:rsidR="00842E7A" w:rsidRPr="00F46AA6">
        <w:rPr>
          <w:rFonts w:ascii="Arial" w:hAnsi="Arial" w:cs="Arial"/>
          <w:b/>
          <w:u w:val="single"/>
        </w:rPr>
        <w:t xml:space="preserve"> </w:t>
      </w:r>
      <w:r w:rsidR="000307D5">
        <w:rPr>
          <w:rFonts w:ascii="Arial" w:hAnsi="Arial" w:cs="Arial"/>
          <w:b/>
          <w:u w:val="single"/>
        </w:rPr>
        <w:t>Consultation and Advice Form</w:t>
      </w:r>
    </w:p>
    <w:p w14:paraId="1A13E0BC" w14:textId="77777777" w:rsidR="000307D5" w:rsidRDefault="000307D5" w:rsidP="00842E7A">
      <w:pPr>
        <w:pStyle w:val="ListParagraph"/>
        <w:ind w:left="0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07D5" w14:paraId="422DE113" w14:textId="77777777" w:rsidTr="000307D5">
        <w:tc>
          <w:tcPr>
            <w:tcW w:w="4508" w:type="dxa"/>
            <w:shd w:val="clear" w:color="auto" w:fill="C5E0B3" w:themeFill="accent6" w:themeFillTint="66"/>
          </w:tcPr>
          <w:p w14:paraId="07A14C4A" w14:textId="77777777" w:rsidR="000307D5" w:rsidRDefault="000307D5" w:rsidP="00842E7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Referrer</w:t>
            </w:r>
          </w:p>
        </w:tc>
        <w:tc>
          <w:tcPr>
            <w:tcW w:w="4508" w:type="dxa"/>
          </w:tcPr>
          <w:p w14:paraId="51F86B01" w14:textId="77777777" w:rsidR="000307D5" w:rsidRDefault="000307D5" w:rsidP="00842E7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0307D5" w14:paraId="31C30CD6" w14:textId="77777777" w:rsidTr="000307D5">
        <w:tc>
          <w:tcPr>
            <w:tcW w:w="4508" w:type="dxa"/>
            <w:shd w:val="clear" w:color="auto" w:fill="C5E0B3" w:themeFill="accent6" w:themeFillTint="66"/>
          </w:tcPr>
          <w:p w14:paraId="75207C54" w14:textId="77777777" w:rsidR="000307D5" w:rsidRDefault="000307D5" w:rsidP="00842E7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508" w:type="dxa"/>
          </w:tcPr>
          <w:p w14:paraId="7A4E87F7" w14:textId="77777777" w:rsidR="000307D5" w:rsidRDefault="000307D5" w:rsidP="00842E7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0307D5" w14:paraId="4791E27B" w14:textId="77777777" w:rsidTr="000307D5">
        <w:tc>
          <w:tcPr>
            <w:tcW w:w="4508" w:type="dxa"/>
            <w:shd w:val="clear" w:color="auto" w:fill="C5E0B3" w:themeFill="accent6" w:themeFillTint="66"/>
          </w:tcPr>
          <w:p w14:paraId="22D03C32" w14:textId="77777777" w:rsidR="000307D5" w:rsidRDefault="000307D5" w:rsidP="00842E7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T/C or Email</w:t>
            </w:r>
          </w:p>
        </w:tc>
        <w:tc>
          <w:tcPr>
            <w:tcW w:w="4508" w:type="dxa"/>
          </w:tcPr>
          <w:p w14:paraId="29A20476" w14:textId="77777777" w:rsidR="000307D5" w:rsidRDefault="000307D5" w:rsidP="00842E7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0307D5" w14:paraId="0C4DEC2C" w14:textId="77777777" w:rsidTr="000307D5">
        <w:tc>
          <w:tcPr>
            <w:tcW w:w="4508" w:type="dxa"/>
            <w:shd w:val="clear" w:color="auto" w:fill="C5E0B3" w:themeFill="accent6" w:themeFillTint="66"/>
          </w:tcPr>
          <w:p w14:paraId="42AA6AB1" w14:textId="77777777" w:rsidR="000307D5" w:rsidRDefault="000307D5" w:rsidP="00842E7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4508" w:type="dxa"/>
          </w:tcPr>
          <w:p w14:paraId="1ECBD242" w14:textId="77777777" w:rsidR="000307D5" w:rsidRDefault="000307D5" w:rsidP="00842E7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0307D5" w14:paraId="06120FDD" w14:textId="77777777" w:rsidTr="000307D5">
        <w:tc>
          <w:tcPr>
            <w:tcW w:w="4508" w:type="dxa"/>
            <w:shd w:val="clear" w:color="auto" w:fill="C5E0B3" w:themeFill="accent6" w:themeFillTint="66"/>
          </w:tcPr>
          <w:p w14:paraId="2469FE52" w14:textId="77777777" w:rsidR="000307D5" w:rsidRDefault="000307D5" w:rsidP="00842E7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Alleged Person</w:t>
            </w:r>
          </w:p>
        </w:tc>
        <w:tc>
          <w:tcPr>
            <w:tcW w:w="4508" w:type="dxa"/>
          </w:tcPr>
          <w:p w14:paraId="114E5B52" w14:textId="77777777" w:rsidR="000307D5" w:rsidRDefault="000307D5" w:rsidP="00842E7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0307D5" w14:paraId="7877A2BC" w14:textId="77777777" w:rsidTr="000307D5">
        <w:tc>
          <w:tcPr>
            <w:tcW w:w="4508" w:type="dxa"/>
            <w:shd w:val="clear" w:color="auto" w:fill="C5E0B3" w:themeFill="accent6" w:themeFillTint="66"/>
          </w:tcPr>
          <w:p w14:paraId="7DF7582A" w14:textId="77777777" w:rsidR="000307D5" w:rsidRDefault="000307D5" w:rsidP="00842E7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4508" w:type="dxa"/>
          </w:tcPr>
          <w:p w14:paraId="14FE3D05" w14:textId="77777777" w:rsidR="000307D5" w:rsidRDefault="000307D5" w:rsidP="00842E7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0307D5" w14:paraId="1411D282" w14:textId="77777777" w:rsidTr="000307D5">
        <w:tc>
          <w:tcPr>
            <w:tcW w:w="4508" w:type="dxa"/>
            <w:shd w:val="clear" w:color="auto" w:fill="C5E0B3" w:themeFill="accent6" w:themeFillTint="66"/>
          </w:tcPr>
          <w:p w14:paraId="20AAEFCC" w14:textId="77777777" w:rsidR="000307D5" w:rsidRDefault="000307D5" w:rsidP="00842E7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Title/Role of Alleged Person</w:t>
            </w:r>
          </w:p>
        </w:tc>
        <w:tc>
          <w:tcPr>
            <w:tcW w:w="4508" w:type="dxa"/>
          </w:tcPr>
          <w:p w14:paraId="58BE355B" w14:textId="77777777" w:rsidR="000307D5" w:rsidRDefault="000307D5" w:rsidP="00842E7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0307D5" w14:paraId="6E6DC8DA" w14:textId="77777777" w:rsidTr="000307D5">
        <w:tc>
          <w:tcPr>
            <w:tcW w:w="4508" w:type="dxa"/>
            <w:shd w:val="clear" w:color="auto" w:fill="C5E0B3" w:themeFill="accent6" w:themeFillTint="66"/>
          </w:tcPr>
          <w:p w14:paraId="0AC56EAA" w14:textId="77777777" w:rsidR="000307D5" w:rsidRDefault="000307D5" w:rsidP="00842E7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Employment Sector for Alleged Person</w:t>
            </w:r>
          </w:p>
        </w:tc>
        <w:tc>
          <w:tcPr>
            <w:tcW w:w="4508" w:type="dxa"/>
          </w:tcPr>
          <w:p w14:paraId="53333464" w14:textId="77777777" w:rsidR="000307D5" w:rsidRDefault="000307D5" w:rsidP="00842E7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0307D5" w14:paraId="16C6BCE2" w14:textId="77777777" w:rsidTr="000307D5">
        <w:tc>
          <w:tcPr>
            <w:tcW w:w="4508" w:type="dxa"/>
            <w:shd w:val="clear" w:color="auto" w:fill="C5E0B3" w:themeFill="accent6" w:themeFillTint="66"/>
          </w:tcPr>
          <w:p w14:paraId="04BF3BF3" w14:textId="77777777" w:rsidR="000307D5" w:rsidRPr="000307D5" w:rsidRDefault="000307D5" w:rsidP="000307D5">
            <w:pPr>
              <w:rPr>
                <w:rFonts w:ascii="Arial" w:hAnsi="Arial" w:cs="Arial"/>
                <w:b/>
              </w:rPr>
            </w:pPr>
            <w:r w:rsidRPr="000307D5">
              <w:rPr>
                <w:rFonts w:ascii="Arial" w:hAnsi="Arial" w:cs="Arial"/>
                <w:b/>
              </w:rPr>
              <w:t>Please select the category of concern</w:t>
            </w:r>
          </w:p>
          <w:p w14:paraId="376B8A5B" w14:textId="77777777" w:rsidR="000307D5" w:rsidRPr="000307D5" w:rsidRDefault="000307D5" w:rsidP="000307D5">
            <w:pPr>
              <w:rPr>
                <w:rFonts w:ascii="Arial" w:hAnsi="Arial" w:cs="Arial"/>
                <w:b/>
              </w:rPr>
            </w:pPr>
            <w:r w:rsidRPr="000307D5">
              <w:rPr>
                <w:rFonts w:ascii="Arial" w:hAnsi="Arial" w:cs="Arial"/>
                <w:color w:val="000000"/>
                <w:szCs w:val="17"/>
              </w:rPr>
              <w:t>CSE, Emotional Abuse, Inappropriate Boundaries, Neglect, Non Reporting of CP Concerns, Non Specific, Online, Physical Abuse – Non-restraint, Sexual Abuse – Non CSE</w:t>
            </w:r>
          </w:p>
          <w:p w14:paraId="33A79DED" w14:textId="77777777" w:rsidR="000307D5" w:rsidRPr="000307D5" w:rsidRDefault="000307D5" w:rsidP="00842E7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406250E8" w14:textId="77777777" w:rsidR="000307D5" w:rsidRDefault="000307D5" w:rsidP="00842E7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0307D5" w14:paraId="015D9228" w14:textId="77777777" w:rsidTr="000307D5">
        <w:tc>
          <w:tcPr>
            <w:tcW w:w="4508" w:type="dxa"/>
            <w:shd w:val="clear" w:color="auto" w:fill="C5E0B3" w:themeFill="accent6" w:themeFillTint="66"/>
          </w:tcPr>
          <w:p w14:paraId="6148F374" w14:textId="77777777" w:rsidR="000307D5" w:rsidRPr="000307D5" w:rsidRDefault="000307D5" w:rsidP="000307D5">
            <w:pPr>
              <w:rPr>
                <w:rFonts w:ascii="Arial" w:hAnsi="Arial" w:cs="Arial"/>
                <w:b/>
              </w:rPr>
            </w:pPr>
            <w:r w:rsidRPr="000307D5">
              <w:rPr>
                <w:rFonts w:ascii="Arial" w:hAnsi="Arial" w:cs="Arial"/>
                <w:b/>
              </w:rPr>
              <w:t>Date and details of Incident(s) or concern :</w:t>
            </w:r>
          </w:p>
        </w:tc>
        <w:tc>
          <w:tcPr>
            <w:tcW w:w="4508" w:type="dxa"/>
          </w:tcPr>
          <w:p w14:paraId="46B0A2AD" w14:textId="77777777" w:rsidR="000307D5" w:rsidRDefault="000307D5" w:rsidP="00842E7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0307D5" w14:paraId="33C62351" w14:textId="77777777" w:rsidTr="000307D5">
        <w:tc>
          <w:tcPr>
            <w:tcW w:w="4508" w:type="dxa"/>
            <w:shd w:val="clear" w:color="auto" w:fill="C5E0B3" w:themeFill="accent6" w:themeFillTint="66"/>
          </w:tcPr>
          <w:p w14:paraId="7DBCAAB2" w14:textId="77777777" w:rsidR="000307D5" w:rsidRPr="000307D5" w:rsidRDefault="000307D5" w:rsidP="00030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Advice Given</w:t>
            </w:r>
          </w:p>
        </w:tc>
        <w:tc>
          <w:tcPr>
            <w:tcW w:w="4508" w:type="dxa"/>
          </w:tcPr>
          <w:p w14:paraId="49ED6846" w14:textId="77777777" w:rsidR="000307D5" w:rsidRDefault="000307D5" w:rsidP="00842E7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0307D5" w14:paraId="04B606F6" w14:textId="77777777" w:rsidTr="000307D5">
        <w:tc>
          <w:tcPr>
            <w:tcW w:w="4508" w:type="dxa"/>
            <w:shd w:val="clear" w:color="auto" w:fill="C5E0B3" w:themeFill="accent6" w:themeFillTint="66"/>
          </w:tcPr>
          <w:p w14:paraId="5345A4C1" w14:textId="77777777" w:rsidR="000307D5" w:rsidRDefault="000307D5" w:rsidP="00030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 Completed by D:O</w:t>
            </w:r>
          </w:p>
          <w:p w14:paraId="31CE6126" w14:textId="77777777" w:rsidR="000307D5" w:rsidRDefault="000307D5" w:rsidP="00030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</w:t>
            </w:r>
          </w:p>
        </w:tc>
        <w:tc>
          <w:tcPr>
            <w:tcW w:w="4508" w:type="dxa"/>
          </w:tcPr>
          <w:p w14:paraId="5571AAE5" w14:textId="77777777" w:rsidR="000307D5" w:rsidRDefault="000307D5" w:rsidP="00842E7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5635B0D5" w14:textId="77777777" w:rsidR="00AC03C1" w:rsidRDefault="00AC03C1" w:rsidP="00842E7A">
      <w:pPr>
        <w:pStyle w:val="ListParagraph"/>
        <w:ind w:left="0"/>
        <w:rPr>
          <w:rFonts w:ascii="Arial" w:hAnsi="Arial" w:cs="Arial"/>
          <w:b/>
        </w:rPr>
      </w:pPr>
    </w:p>
    <w:p w14:paraId="64CDAE53" w14:textId="77777777" w:rsidR="000307D5" w:rsidRDefault="009A53AF" w:rsidP="009A53AF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Please return to </w:t>
      </w:r>
      <w:hyperlink r:id="rId10" w:history="1">
        <w:r w:rsidRPr="008175ED">
          <w:rPr>
            <w:rStyle w:val="Hyperlink"/>
            <w:rFonts w:ascii="Arial" w:hAnsi="Arial"/>
            <w:sz w:val="32"/>
            <w:szCs w:val="32"/>
          </w:rPr>
          <w:t>LADOReferral@nctrust.co.uk</w:t>
        </w:r>
      </w:hyperlink>
    </w:p>
    <w:p w14:paraId="41A582EA" w14:textId="77777777" w:rsidR="00E505FA" w:rsidRPr="00E505FA" w:rsidRDefault="00E505FA" w:rsidP="00E505FA">
      <w:pPr>
        <w:rPr>
          <w:rFonts w:ascii="Verdana" w:hAnsi="Verdana"/>
          <w:sz w:val="20"/>
          <w:szCs w:val="20"/>
        </w:rPr>
      </w:pP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</w:p>
    <w:p w14:paraId="059C1FE8" w14:textId="77777777" w:rsidR="00830378" w:rsidRDefault="00830378" w:rsidP="00830378">
      <w:pPr>
        <w:spacing w:after="0" w:line="240" w:lineRule="auto"/>
        <w:rPr>
          <w:rFonts w:ascii="Arial" w:hAnsi="Arial" w:cs="Arial"/>
        </w:rPr>
      </w:pPr>
    </w:p>
    <w:p w14:paraId="5180B30A" w14:textId="77777777" w:rsidR="00E505FA" w:rsidRPr="00830378" w:rsidRDefault="00E505FA" w:rsidP="00830378">
      <w:pPr>
        <w:pStyle w:val="NoSpacing"/>
        <w:rPr>
          <w:rFonts w:ascii="Verdana" w:hAnsi="Verdana"/>
          <w:b/>
          <w:sz w:val="20"/>
          <w:szCs w:val="20"/>
        </w:rPr>
      </w:pPr>
    </w:p>
    <w:sectPr w:rsidR="00E505FA" w:rsidRPr="00830378" w:rsidSect="00CF332C">
      <w:headerReference w:type="even" r:id="rId11"/>
      <w:headerReference w:type="default" r:id="rId12"/>
      <w:footerReference w:type="default" r:id="rId13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D5DBE" w14:textId="77777777" w:rsidR="00045C73" w:rsidRDefault="00045C73" w:rsidP="00A71F07">
      <w:pPr>
        <w:spacing w:after="0" w:line="240" w:lineRule="auto"/>
      </w:pPr>
      <w:r>
        <w:separator/>
      </w:r>
    </w:p>
  </w:endnote>
  <w:endnote w:type="continuationSeparator" w:id="0">
    <w:p w14:paraId="158A62A7" w14:textId="77777777" w:rsidR="00045C73" w:rsidRDefault="00045C73" w:rsidP="00A7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CAE84" w14:textId="77777777" w:rsidR="00A409F3" w:rsidRDefault="00CF332C" w:rsidP="00A409F3">
    <w:pPr>
      <w:rPr>
        <w:rFonts w:ascii="Verdana" w:hAnsi="Verdana"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AA117C" wp14:editId="426D894E">
              <wp:simplePos x="0" y="0"/>
              <wp:positionH relativeFrom="margin">
                <wp:posOffset>-466725</wp:posOffset>
              </wp:positionH>
              <wp:positionV relativeFrom="paragraph">
                <wp:posOffset>238125</wp:posOffset>
              </wp:positionV>
              <wp:extent cx="6753225" cy="0"/>
              <wp:effectExtent l="0" t="19050" r="28575" b="19050"/>
              <wp:wrapTight wrapText="bothSides">
                <wp:wrapPolygon edited="0">
                  <wp:start x="0" y="-1"/>
                  <wp:lineTo x="0" y="-1"/>
                  <wp:lineTo x="21630" y="-1"/>
                  <wp:lineTo x="21630" y="-1"/>
                  <wp:lineTo x="0" y="-1"/>
                </wp:wrapPolygon>
              </wp:wrapTight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3225" cy="0"/>
                      </a:xfrm>
                      <a:prstGeom prst="line">
                        <a:avLst/>
                      </a:prstGeom>
                      <a:ln w="28575" cap="flat" cmpd="sng" algn="ctr">
                        <a:solidFill>
                          <a:srgbClr val="2E3192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AF9510" id="Straight Connector 4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75pt,18.75pt" to="4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" strokecolor="#2e3192" strokeweight="2.25pt">
              <v:stroke dashstyle="dash"/>
              <w10:wrap type="tight" anchorx="margin"/>
            </v:line>
          </w:pict>
        </mc:Fallback>
      </mc:AlternateContent>
    </w:r>
  </w:p>
  <w:p w14:paraId="05CFF013" w14:textId="77777777" w:rsidR="00A409F3" w:rsidRDefault="00716F4B" w:rsidP="00CF332C">
    <w:r w:rsidRPr="00716F4B">
      <w:rPr>
        <w:rFonts w:ascii="Bookman Old Style" w:hAnsi="Bookman Old Style"/>
        <w:noProof/>
        <w:color w:val="2E3192"/>
        <w:sz w:val="36"/>
        <w:szCs w:val="36"/>
        <w:lang w:eastAsia="en-GB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F394535" wp14:editId="5320F438">
              <wp:simplePos x="0" y="0"/>
              <wp:positionH relativeFrom="column">
                <wp:posOffset>3840372</wp:posOffset>
              </wp:positionH>
              <wp:positionV relativeFrom="paragraph">
                <wp:posOffset>124723</wp:posOffset>
              </wp:positionV>
              <wp:extent cx="2457450" cy="1404620"/>
              <wp:effectExtent l="0" t="0" r="0" b="3810"/>
              <wp:wrapTight wrapText="bothSides">
                <wp:wrapPolygon edited="0">
                  <wp:start x="0" y="0"/>
                  <wp:lineTo x="0" y="20930"/>
                  <wp:lineTo x="21433" y="20930"/>
                  <wp:lineTo x="21433" y="0"/>
                  <wp:lineTo x="0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CF9340" w14:textId="77777777" w:rsidR="00716F4B" w:rsidRDefault="00716F4B">
                          <w:r>
                            <w:rPr>
                              <w:rFonts w:ascii="Bookman Old Style" w:hAnsi="Bookman Old Style"/>
                              <w:color w:val="2E3192"/>
                              <w:sz w:val="36"/>
                              <w:szCs w:val="36"/>
                            </w:rPr>
                            <w:t>www.NCT</w:t>
                          </w:r>
                          <w:r w:rsidRPr="006C3591">
                            <w:rPr>
                              <w:rFonts w:ascii="Bookman Old Style" w:hAnsi="Bookman Old Style"/>
                              <w:color w:val="2E3192"/>
                              <w:sz w:val="36"/>
                              <w:szCs w:val="36"/>
                            </w:rPr>
                            <w:t>rust.co.uk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3945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4pt;margin-top:9.8pt;width:193.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" stroked="f">
              <v:textbox style="mso-fit-shape-to-text:t">
                <w:txbxContent>
                  <w:p w14:paraId="3DCF9340" w14:textId="77777777" w:rsidR="00716F4B" w:rsidRDefault="00716F4B">
                    <w:r>
                      <w:rPr>
                        <w:rFonts w:ascii="Bookman Old Style" w:hAnsi="Bookman Old Style"/>
                        <w:color w:val="2E3192"/>
                        <w:sz w:val="36"/>
                        <w:szCs w:val="36"/>
                      </w:rPr>
                      <w:t>www.NCT</w:t>
                    </w:r>
                    <w:r w:rsidRPr="006C3591">
                      <w:rPr>
                        <w:rFonts w:ascii="Bookman Old Style" w:hAnsi="Bookman Old Style"/>
                        <w:color w:val="2E3192"/>
                        <w:sz w:val="36"/>
                        <w:szCs w:val="36"/>
                      </w:rPr>
                      <w:t>rust.co.uk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A409F3">
      <w:rPr>
        <w:rFonts w:ascii="Verdana" w:hAnsi="Verdana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45ECD3" wp14:editId="3F9B2462">
              <wp:simplePos x="0" y="0"/>
              <wp:positionH relativeFrom="margin">
                <wp:posOffset>-300355</wp:posOffset>
              </wp:positionH>
              <wp:positionV relativeFrom="paragraph">
                <wp:posOffset>135890</wp:posOffset>
              </wp:positionV>
              <wp:extent cx="2668270" cy="1404620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82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A5678" w14:textId="77777777" w:rsidR="00A409F3" w:rsidRDefault="00A409F3" w:rsidP="00716F4B">
                          <w:pPr>
                            <w:spacing w:after="0" w:line="240" w:lineRule="auto"/>
                          </w:pPr>
                          <w:r w:rsidRPr="00A409F3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Northamptonshire Children</w:t>
                          </w:r>
                          <w:r w:rsidR="00E505FA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’</w:t>
                          </w:r>
                          <w:r w:rsidRPr="00A409F3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s Trust</w:t>
                          </w:r>
                        </w:p>
                        <w:p w14:paraId="0DD3FB3C" w14:textId="77777777" w:rsidR="00830378" w:rsidRDefault="00830378" w:rsidP="00716F4B">
                          <w:pPr>
                            <w:spacing w:after="0" w:line="240" w:lineRule="auto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Designated Officer</w:t>
                          </w:r>
                        </w:p>
                        <w:p w14:paraId="1859E4C5" w14:textId="77777777" w:rsidR="00A409F3" w:rsidRPr="00A409F3" w:rsidRDefault="00A409F3" w:rsidP="00716F4B">
                          <w:pPr>
                            <w:spacing w:after="0" w:line="240" w:lineRule="auto"/>
                          </w:pPr>
                          <w:r w:rsidRPr="00A409F3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One Angel Square, Angel Street</w:t>
                          </w:r>
                        </w:p>
                        <w:p w14:paraId="4BAA2757" w14:textId="77777777" w:rsidR="00A409F3" w:rsidRDefault="00A409F3" w:rsidP="00716F4B">
                          <w:pPr>
                            <w:spacing w:after="0" w:line="240" w:lineRule="auto"/>
                          </w:pPr>
                          <w:r w:rsidRPr="00A409F3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Northampton, NN1 1ED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245ECD3" id="_x0000_s1027" type="#_x0000_t202" style="position:absolute;margin-left:-23.65pt;margin-top:10.7pt;width:210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" stroked="f">
              <v:textbox style="mso-fit-shape-to-text:t">
                <w:txbxContent>
                  <w:p w14:paraId="3BFA5678" w14:textId="77777777" w:rsidR="00A409F3" w:rsidRDefault="00A409F3" w:rsidP="00716F4B">
                    <w:pPr>
                      <w:spacing w:after="0" w:line="240" w:lineRule="auto"/>
                    </w:pPr>
                    <w:r w:rsidRPr="00A409F3">
                      <w:rPr>
                        <w:rFonts w:ascii="Verdana" w:hAnsi="Verdana"/>
                        <w:sz w:val="20"/>
                        <w:szCs w:val="20"/>
                      </w:rPr>
                      <w:t>Northamptonshire Children</w:t>
                    </w:r>
                    <w:r w:rsidR="00E505FA">
                      <w:rPr>
                        <w:rFonts w:ascii="Verdana" w:hAnsi="Verdana"/>
                        <w:sz w:val="20"/>
                        <w:szCs w:val="20"/>
                      </w:rPr>
                      <w:t>’</w:t>
                    </w:r>
                    <w:r w:rsidRPr="00A409F3">
                      <w:rPr>
                        <w:rFonts w:ascii="Verdana" w:hAnsi="Verdana"/>
                        <w:sz w:val="20"/>
                        <w:szCs w:val="20"/>
                      </w:rPr>
                      <w:t>s Trust</w:t>
                    </w:r>
                  </w:p>
                  <w:p w14:paraId="0DD3FB3C" w14:textId="77777777" w:rsidR="00830378" w:rsidRDefault="00830378" w:rsidP="00716F4B">
                    <w:pPr>
                      <w:spacing w:after="0" w:line="240" w:lineRule="auto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Designated Officer</w:t>
                    </w:r>
                  </w:p>
                  <w:p w14:paraId="1859E4C5" w14:textId="77777777" w:rsidR="00A409F3" w:rsidRPr="00A409F3" w:rsidRDefault="00A409F3" w:rsidP="00716F4B">
                    <w:pPr>
                      <w:spacing w:after="0" w:line="240" w:lineRule="auto"/>
                    </w:pPr>
                    <w:r w:rsidRPr="00A409F3">
                      <w:rPr>
                        <w:rFonts w:ascii="Verdana" w:hAnsi="Verdana"/>
                        <w:sz w:val="20"/>
                        <w:szCs w:val="20"/>
                      </w:rPr>
                      <w:t>One Angel Square, Angel Street</w:t>
                    </w:r>
                  </w:p>
                  <w:p w14:paraId="4BAA2757" w14:textId="77777777" w:rsidR="00A409F3" w:rsidRDefault="00A409F3" w:rsidP="00716F4B">
                    <w:pPr>
                      <w:spacing w:after="0" w:line="240" w:lineRule="auto"/>
                    </w:pPr>
                    <w:r w:rsidRPr="00A409F3">
                      <w:rPr>
                        <w:rFonts w:ascii="Verdana" w:hAnsi="Verdana"/>
                        <w:sz w:val="20"/>
                        <w:szCs w:val="20"/>
                      </w:rPr>
                      <w:t>Northampton, NN1 1ED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C3591">
      <w:tab/>
    </w:r>
    <w:r w:rsidR="006C3591">
      <w:tab/>
    </w:r>
  </w:p>
  <w:p w14:paraId="1539C586" w14:textId="77777777" w:rsidR="00927138" w:rsidRDefault="00927138" w:rsidP="00A409F3">
    <w:pPr>
      <w:spacing w:after="0" w:line="240" w:lineRule="auto"/>
      <w:ind w:left="5040"/>
      <w:rPr>
        <w:rFonts w:ascii="Bookman Old Style" w:hAnsi="Bookman Old Style"/>
        <w:color w:val="2E3192"/>
        <w:sz w:val="36"/>
        <w:szCs w:val="36"/>
      </w:rPr>
    </w:pPr>
  </w:p>
  <w:p w14:paraId="645B5721" w14:textId="77777777" w:rsidR="006C3591" w:rsidRPr="006C3591" w:rsidRDefault="006C3591" w:rsidP="00716F4B">
    <w:pPr>
      <w:spacing w:after="0" w:line="240" w:lineRule="auto"/>
      <w:ind w:left="5040"/>
    </w:pPr>
  </w:p>
  <w:p w14:paraId="1F2A88B2" w14:textId="77777777" w:rsidR="006C3591" w:rsidRDefault="006C3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6D294" w14:textId="77777777" w:rsidR="00045C73" w:rsidRDefault="00045C73" w:rsidP="00A71F07">
      <w:pPr>
        <w:spacing w:after="0" w:line="240" w:lineRule="auto"/>
      </w:pPr>
      <w:r>
        <w:separator/>
      </w:r>
    </w:p>
  </w:footnote>
  <w:footnote w:type="continuationSeparator" w:id="0">
    <w:p w14:paraId="36A1F695" w14:textId="77777777" w:rsidR="00045C73" w:rsidRDefault="00045C73" w:rsidP="00A7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04439" w14:textId="77777777" w:rsidR="00F44670" w:rsidRDefault="00F44670" w:rsidP="00F4467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5D07965" wp14:editId="79CDD08F">
          <wp:simplePos x="0" y="0"/>
          <wp:positionH relativeFrom="column">
            <wp:posOffset>4524375</wp:posOffset>
          </wp:positionH>
          <wp:positionV relativeFrom="paragraph">
            <wp:posOffset>-129239</wp:posOffset>
          </wp:positionV>
          <wp:extent cx="1731645" cy="1731645"/>
          <wp:effectExtent l="0" t="0" r="1905" b="1905"/>
          <wp:wrapTight wrapText="bothSides">
            <wp:wrapPolygon edited="0">
              <wp:start x="14020" y="0"/>
              <wp:lineTo x="9030" y="238"/>
              <wp:lineTo x="2139" y="2614"/>
              <wp:lineTo x="2139" y="3802"/>
              <wp:lineTo x="0" y="6653"/>
              <wp:lineTo x="0" y="8317"/>
              <wp:lineTo x="1188" y="11406"/>
              <wp:lineTo x="1426" y="21386"/>
              <wp:lineTo x="21386" y="21386"/>
              <wp:lineTo x="21386" y="10693"/>
              <wp:lineTo x="20198" y="7129"/>
              <wp:lineTo x="16396" y="4515"/>
              <wp:lineTo x="16634" y="950"/>
              <wp:lineTo x="15446" y="0"/>
              <wp:lineTo x="1402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173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8C6C0" w14:textId="77777777" w:rsidR="00A71F07" w:rsidRDefault="002A4F86">
    <w:pPr>
      <w:pStyle w:val="Header"/>
    </w:pPr>
    <w:r>
      <w:rPr>
        <w:noProof/>
        <w:color w:val="1F497D"/>
        <w:lang w:eastAsia="en-GB"/>
      </w:rPr>
      <w:drawing>
        <wp:anchor distT="0" distB="0" distL="114300" distR="114300" simplePos="0" relativeHeight="251667456" behindDoc="0" locked="0" layoutInCell="1" allowOverlap="1" wp14:anchorId="67C6F8FB" wp14:editId="574A98E9">
          <wp:simplePos x="0" y="0"/>
          <wp:positionH relativeFrom="column">
            <wp:posOffset>1295400</wp:posOffset>
          </wp:positionH>
          <wp:positionV relativeFrom="paragraph">
            <wp:posOffset>-10160</wp:posOffset>
          </wp:positionV>
          <wp:extent cx="1826260" cy="466725"/>
          <wp:effectExtent l="0" t="0" r="2540" b="9525"/>
          <wp:wrapSquare wrapText="bothSides"/>
          <wp:docPr id="6" name="Picture 6" descr="http://ccl/sites/scs/ibo/Website/NSCP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ccl/sites/scs/ibo/Website/NSCP%20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2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1F0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3D919C7" wp14:editId="1ABEE028">
          <wp:simplePos x="0" y="0"/>
          <wp:positionH relativeFrom="column">
            <wp:posOffset>4468495</wp:posOffset>
          </wp:positionH>
          <wp:positionV relativeFrom="paragraph">
            <wp:posOffset>-208280</wp:posOffset>
          </wp:positionV>
          <wp:extent cx="1731645" cy="1731645"/>
          <wp:effectExtent l="0" t="0" r="1905" b="1905"/>
          <wp:wrapTight wrapText="bothSides">
            <wp:wrapPolygon edited="0">
              <wp:start x="14020" y="0"/>
              <wp:lineTo x="9030" y="238"/>
              <wp:lineTo x="2139" y="2614"/>
              <wp:lineTo x="2139" y="3802"/>
              <wp:lineTo x="0" y="6653"/>
              <wp:lineTo x="0" y="8317"/>
              <wp:lineTo x="1188" y="11406"/>
              <wp:lineTo x="1426" y="21386"/>
              <wp:lineTo x="21386" y="21386"/>
              <wp:lineTo x="21386" y="10693"/>
              <wp:lineTo x="20198" y="7366"/>
              <wp:lineTo x="16871" y="4752"/>
              <wp:lineTo x="14733" y="3802"/>
              <wp:lineTo x="16396" y="3089"/>
              <wp:lineTo x="16634" y="950"/>
              <wp:lineTo x="15446" y="0"/>
              <wp:lineTo x="1402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T_Logo_Vertical_Colour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45" cy="173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F07"/>
    <w:rsid w:val="000307D5"/>
    <w:rsid w:val="00045C73"/>
    <w:rsid w:val="00204E0C"/>
    <w:rsid w:val="002A4F86"/>
    <w:rsid w:val="003160AE"/>
    <w:rsid w:val="003B5FD6"/>
    <w:rsid w:val="003C410C"/>
    <w:rsid w:val="003D6869"/>
    <w:rsid w:val="0045092C"/>
    <w:rsid w:val="005A5B19"/>
    <w:rsid w:val="006C3591"/>
    <w:rsid w:val="00716F4B"/>
    <w:rsid w:val="00830378"/>
    <w:rsid w:val="00842E7A"/>
    <w:rsid w:val="0090446C"/>
    <w:rsid w:val="009204D0"/>
    <w:rsid w:val="00927138"/>
    <w:rsid w:val="009A53AF"/>
    <w:rsid w:val="00A409F3"/>
    <w:rsid w:val="00A71F07"/>
    <w:rsid w:val="00AC03C1"/>
    <w:rsid w:val="00B17E3E"/>
    <w:rsid w:val="00CF332C"/>
    <w:rsid w:val="00E505FA"/>
    <w:rsid w:val="00F05BBF"/>
    <w:rsid w:val="00F4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FAC46"/>
  <w15:chartTrackingRefBased/>
  <w15:docId w15:val="{02678DE7-881F-42E3-BED5-4ED457AF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F07"/>
  </w:style>
  <w:style w:type="paragraph" w:styleId="Footer">
    <w:name w:val="footer"/>
    <w:basedOn w:val="Normal"/>
    <w:link w:val="FooterChar"/>
    <w:uiPriority w:val="99"/>
    <w:unhideWhenUsed/>
    <w:rsid w:val="00A7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F07"/>
  </w:style>
  <w:style w:type="character" w:styleId="PlaceholderText">
    <w:name w:val="Placeholder Text"/>
    <w:basedOn w:val="DefaultParagraphFont"/>
    <w:uiPriority w:val="99"/>
    <w:semiHidden/>
    <w:rsid w:val="003D686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C359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446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2E7A"/>
    <w:pPr>
      <w:spacing w:after="200" w:line="276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3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ADOReferral@nctrust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jpg@01D68108.672FDDC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Case_x0020_Number xmlns="03650b8e-cc9e-4d5f-a2b7-c2b11dd062c6" xsi:nil="true"/>
    <Alpha xmlns="03650b8e-cc9e-4d5f-a2b7-c2b11dd062c6">N/A</Alpha>
    <Status xmlns="e66258f8-7dc2-4f77-adad-b3a5688c77c5">Unclassified</Status>
    <Sub_x0020_Category xmlns="03650b8e-cc9e-4d5f-a2b7-c2b11dd062c6">Other</Sub_x0020_Category>
    <Category1 xmlns="e66258f8-7dc2-4f77-adad-b3a5688c77c5">Forms / Templates</Category1>
    <Retention xmlns="e66258f8-7dc2-4f77-adad-b3a5688c77c5" xsi:nil="true"/>
    <DO_x0020_case_x0020_number_x0020_search xmlns="03650b8e-cc9e-4d5f-a2b7-c2b11dd062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16212E3016241BFDD32CB8A052D67" ma:contentTypeVersion="5" ma:contentTypeDescription="Create a new document." ma:contentTypeScope="" ma:versionID="2e729cacc87348fa84f6536e04a9f856">
  <xsd:schema xmlns:xsd="http://www.w3.org/2001/XMLSchema" xmlns:p="http://schemas.microsoft.com/office/2006/metadata/properties" xmlns:ns2="e66258f8-7dc2-4f77-adad-b3a5688c77c5" xmlns:ns3="03650b8e-cc9e-4d5f-a2b7-c2b11dd062c6" targetNamespace="http://schemas.microsoft.com/office/2006/metadata/properties" ma:root="true" ma:fieldsID="a57d3e23f35b7c081d53594a05769cc7" ns2:_="" ns3:_="">
    <xsd:import namespace="e66258f8-7dc2-4f77-adad-b3a5688c77c5"/>
    <xsd:import namespace="03650b8e-cc9e-4d5f-a2b7-c2b11dd062c6"/>
    <xsd:element name="properties">
      <xsd:complexType>
        <xsd:sequence>
          <xsd:element name="documentManagement">
            <xsd:complexType>
              <xsd:all>
                <xsd:element ref="ns2:Category1"/>
                <xsd:element ref="ns3:Sub_x0020_Category"/>
                <xsd:element ref="ns3:Alpha"/>
                <xsd:element ref="ns3:Case_x0020_Number" minOccurs="0"/>
                <xsd:element ref="ns2:Retention" minOccurs="0"/>
                <xsd:element ref="ns2:Status"/>
                <xsd:element ref="ns3:DO_x0020_case_x0020_number_x0020_search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66258f8-7dc2-4f77-adad-b3a5688c77c5" elementFormDefault="qualified">
    <xsd:import namespace="http://schemas.microsoft.com/office/2006/documentManagement/types"/>
    <xsd:element name="Category1" ma:index="1" ma:displayName="Category" ma:default="Other" ma:description="Please select the category from the list which best describes your document." ma:format="Dropdown" ma:internalName="Category1">
      <xsd:simpleType>
        <xsd:restriction base="dms:Choice">
          <xsd:enumeration value="Adults Safeguarding"/>
          <xsd:enumeration value="Archiving"/>
          <xsd:enumeration value="Annual Reports"/>
          <xsd:enumeration value="Consultations"/>
          <xsd:enumeration value="Enquiries"/>
          <xsd:enumeration value="Farm View"/>
          <xsd:enumeration value="FOI Request"/>
          <xsd:enumeration value="For Information (no involvement)"/>
          <xsd:enumeration value="Forms / Templates"/>
          <xsd:enumeration value="Grip Sheets"/>
          <xsd:enumeration value="Induction Pack"/>
          <xsd:enumeration value="Jesus Fellowship"/>
          <xsd:enumeration value="Ofsted Referrals"/>
          <xsd:enumeration value="Other"/>
          <xsd:enumeration value="Rainsbrook"/>
          <xsd:enumeration value="Rainsbrook Consultations"/>
          <xsd:enumeration value="Rainsbrook  Referrals"/>
          <xsd:enumeration value="Referrals"/>
          <xsd:enumeration value="Spreadsheet"/>
          <xsd:enumeration value="St Andrew's Consultation"/>
          <xsd:enumeration value="St Andrew’s Referral"/>
          <xsd:enumeration value="Training and Feedback"/>
          <xsd:enumeration value="Work In Progress"/>
        </xsd:restriction>
      </xsd:simpleType>
    </xsd:element>
    <xsd:element name="Retention" ma:index="10" nillable="true" ma:displayName="Retention" ma:description="Please identify the period your document should be retained for." ma:format="Dropdown" ma:internalName="Retention">
      <xsd:simpleType>
        <xsd:restriction base="dms:Choice">
          <xsd:enumeration value="6 months"/>
          <xsd:enumeration value="1 year"/>
          <xsd:enumeration value="2 years"/>
          <xsd:enumeration value="5 years"/>
          <xsd:enumeration value="7 years"/>
          <xsd:enumeration value="10 years"/>
          <xsd:enumeration value="25 years"/>
          <xsd:enumeration value="75 years"/>
          <xsd:enumeration value="Perpetual"/>
        </xsd:restriction>
      </xsd:simpleType>
    </xsd:element>
    <xsd:element name="Status" ma:index="11" ma:displayName="Status" ma:default="Unclassified" ma:description="Please select the security status applicable to your document." ma:format="Dropdown" ma:internalName="Status">
      <xsd:simpleType>
        <xsd:restriction base="dms:Choice">
          <xsd:enumeration value="Restricted"/>
          <xsd:enumeration value="Protected"/>
          <xsd:enumeration value="Unclassified"/>
        </xsd:restriction>
      </xsd:simpleType>
    </xsd:element>
  </xsd:schema>
  <xsd:schema xmlns:xsd="http://www.w3.org/2001/XMLSchema" xmlns:dms="http://schemas.microsoft.com/office/2006/documentManagement/types" targetNamespace="03650b8e-cc9e-4d5f-a2b7-c2b11dd062c6" elementFormDefault="qualified">
    <xsd:import namespace="http://schemas.microsoft.com/office/2006/documentManagement/types"/>
    <xsd:element name="Sub_x0020_Category" ma:index="2" ma:displayName="Sub Category" ma:default="Other" ma:format="Dropdown" ma:internalName="Sub_x0020_Category">
      <xsd:simpleType>
        <xsd:restriction base="dms:Choice"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I"/>
          <xsd:enumeration value="J"/>
          <xsd:enumeration value="K"/>
          <xsd:enumeration value="L"/>
          <xsd:enumeration value="M"/>
          <xsd:enumeration value="N"/>
          <xsd:enumeration value="O"/>
          <xsd:enumeration value="P"/>
          <xsd:enumeration value="Q"/>
          <xsd:enumeration value="R"/>
          <xsd:enumeration value="S"/>
          <xsd:enumeration value="T"/>
          <xsd:enumeration value="U"/>
          <xsd:enumeration value="V"/>
          <xsd:enumeration value="W"/>
          <xsd:enumeration value="XYZ"/>
          <xsd:enumeration value="Rainsbrook"/>
          <xsd:enumeration value="St Andrews"/>
          <xsd:enumeration value="Other Referrals"/>
          <xsd:enumeration value="Other"/>
          <xsd:enumeration value="NM WIP"/>
          <xsd:enumeration value="CPur WIP"/>
          <xsd:enumeration value="Master"/>
          <xsd:enumeration value="Reports"/>
        </xsd:restriction>
      </xsd:simpleType>
    </xsd:element>
    <xsd:element name="Alpha" ma:index="3" ma:displayName="Alpha" ma:default="Other" ma:format="Dropdown" ma:internalName="Alpha">
      <xsd:simpleType>
        <xsd:restriction base="dms:Choice">
          <xsd:enumeration value="N/A"/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I"/>
          <xsd:enumeration value="J"/>
          <xsd:enumeration value="K"/>
          <xsd:enumeration value="L"/>
          <xsd:enumeration value="M"/>
          <xsd:enumeration value="N"/>
          <xsd:enumeration value="O"/>
          <xsd:enumeration value="P"/>
          <xsd:enumeration value="Q"/>
          <xsd:enumeration value="R"/>
          <xsd:enumeration value="S"/>
          <xsd:enumeration value="T"/>
          <xsd:enumeration value="U"/>
          <xsd:enumeration value="V"/>
          <xsd:enumeration value="W"/>
          <xsd:enumeration value="X"/>
          <xsd:enumeration value="Y"/>
          <xsd:enumeration value="Z"/>
          <xsd:enumeration value="Other"/>
          <xsd:enumeration value="NM WIP"/>
          <xsd:enumeration value="CPur WIP"/>
          <xsd:enumeration value="Rainsbrook"/>
          <xsd:enumeration value="St Andrews"/>
        </xsd:restriction>
      </xsd:simpleType>
    </xsd:element>
    <xsd:element name="Case_x0020_Number" ma:index="5" nillable="true" ma:displayName="Case Number" ma:internalName="Case_x0020_Number">
      <xsd:simpleType>
        <xsd:restriction base="dms:Text">
          <xsd:maxLength value="255"/>
        </xsd:restriction>
      </xsd:simpleType>
    </xsd:element>
    <xsd:element name="DO_x0020_case_x0020_number_x0020_search" ma:index="18" nillable="true" ma:displayName="DO case number search" ma:internalName="DO_x0020_case_x0020_number_x0020_search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 ma:index="6" ma:displayName="Comments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04E723-BB01-49D7-A3BA-12606CF9E30D}">
  <ds:schemaRefs>
    <ds:schemaRef ds:uri="http://schemas.microsoft.com/office/2006/metadata/properties"/>
    <ds:schemaRef ds:uri="03650b8e-cc9e-4d5f-a2b7-c2b11dd062c6"/>
    <ds:schemaRef ds:uri="e66258f8-7dc2-4f77-adad-b3a5688c77c5"/>
  </ds:schemaRefs>
</ds:datastoreItem>
</file>

<file path=customXml/itemProps3.xml><?xml version="1.0" encoding="utf-8"?>
<ds:datastoreItem xmlns:ds="http://schemas.openxmlformats.org/officeDocument/2006/customXml" ds:itemID="{B71C8DFE-7401-46F3-A9E7-B3D429A5E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258f8-7dc2-4f77-adad-b3a5688c77c5"/>
    <ds:schemaRef ds:uri="03650b8e-cc9e-4d5f-a2b7-c2b11dd062c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9A2C5B-4D16-4979-8F51-C07B0D268E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Tootell</dc:creator>
  <cp:keywords/>
  <dc:description/>
  <cp:lastModifiedBy>Atia Khan</cp:lastModifiedBy>
  <cp:revision>2</cp:revision>
  <dcterms:created xsi:type="dcterms:W3CDTF">2021-09-14T08:48:00Z</dcterms:created>
  <dcterms:modified xsi:type="dcterms:W3CDTF">2021-09-14T08:48:00Z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0x010100EE316212E3016241BFDD32CB8A052D67</vt:lpwstr>
  </property>
</Properties>
</file>